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ED5B0" w14:textId="32519850" w:rsidR="0052780C" w:rsidRPr="00CC6A12" w:rsidRDefault="0052780C" w:rsidP="00B8293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14:paraId="5850F06A" w14:textId="77777777" w:rsidR="0052780C" w:rsidRPr="00CC6A12" w:rsidRDefault="0052780C" w:rsidP="00B8293D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14:paraId="7EB0F3E5" w14:textId="1AA8C9C3" w:rsidR="00B8293D" w:rsidRPr="00C40864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  <w:lang w:val="ru-RU"/>
        </w:rPr>
      </w:pPr>
      <w:r w:rsidRPr="00C40864">
        <w:rPr>
          <w:rFonts w:ascii="Times New Roman" w:hAnsi="Times New Roman"/>
          <w:i w:val="0"/>
          <w:szCs w:val="24"/>
          <w:lang w:val="ru-RU"/>
        </w:rPr>
        <w:t>Программа деловой поездки пермской делегации</w:t>
      </w:r>
    </w:p>
    <w:p w14:paraId="6D621B03" w14:textId="36A58710" w:rsidR="00FF18D6" w:rsidRPr="00C40864" w:rsidRDefault="00B8293D" w:rsidP="00FF18D6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  <w:lang w:val="ru-RU"/>
        </w:rPr>
      </w:pPr>
      <w:r w:rsidRPr="00C40864">
        <w:rPr>
          <w:rFonts w:ascii="Times New Roman" w:hAnsi="Times New Roman"/>
          <w:i w:val="0"/>
          <w:szCs w:val="24"/>
          <w:lang w:val="ru-RU"/>
        </w:rPr>
        <w:t xml:space="preserve">в </w:t>
      </w:r>
      <w:r w:rsidR="002C0EC5" w:rsidRPr="00C40864">
        <w:rPr>
          <w:rFonts w:ascii="Times New Roman" w:hAnsi="Times New Roman"/>
          <w:i w:val="0"/>
          <w:szCs w:val="24"/>
          <w:lang w:val="ru-RU"/>
        </w:rPr>
        <w:t>г. Шанхай</w:t>
      </w:r>
      <w:r w:rsidRPr="00C40864">
        <w:rPr>
          <w:rFonts w:ascii="Times New Roman" w:hAnsi="Times New Roman"/>
          <w:i w:val="0"/>
          <w:szCs w:val="24"/>
          <w:lang w:val="ru-RU"/>
        </w:rPr>
        <w:t xml:space="preserve"> (</w:t>
      </w:r>
      <w:r w:rsidR="002C0EC5" w:rsidRPr="00C40864">
        <w:rPr>
          <w:rFonts w:ascii="Times New Roman" w:hAnsi="Times New Roman"/>
          <w:i w:val="0"/>
          <w:szCs w:val="24"/>
          <w:lang w:val="ru-RU"/>
        </w:rPr>
        <w:t>К</w:t>
      </w:r>
      <w:r w:rsidR="00411570" w:rsidRPr="00C40864">
        <w:rPr>
          <w:rFonts w:ascii="Times New Roman" w:hAnsi="Times New Roman"/>
          <w:i w:val="0"/>
          <w:szCs w:val="24"/>
          <w:lang w:val="ru-RU"/>
        </w:rPr>
        <w:t>НР</w:t>
      </w:r>
      <w:r w:rsidRPr="00C40864">
        <w:rPr>
          <w:rFonts w:ascii="Times New Roman" w:hAnsi="Times New Roman"/>
          <w:i w:val="0"/>
          <w:szCs w:val="24"/>
          <w:lang w:val="ru-RU"/>
        </w:rPr>
        <w:t>)</w:t>
      </w:r>
      <w:r w:rsidR="00E31C81" w:rsidRPr="00C40864">
        <w:rPr>
          <w:rFonts w:ascii="Times New Roman" w:hAnsi="Times New Roman"/>
          <w:i w:val="0"/>
          <w:szCs w:val="24"/>
          <w:lang w:val="ru-RU"/>
        </w:rPr>
        <w:t xml:space="preserve"> </w:t>
      </w:r>
      <w:r w:rsidRPr="00C40864">
        <w:rPr>
          <w:rFonts w:ascii="Times New Roman" w:hAnsi="Times New Roman"/>
          <w:i w:val="0"/>
          <w:szCs w:val="24"/>
          <w:lang w:val="ru-RU"/>
        </w:rPr>
        <w:t xml:space="preserve">с </w:t>
      </w:r>
      <w:r w:rsidR="002C0EC5" w:rsidRPr="00C40864">
        <w:rPr>
          <w:rFonts w:ascii="Times New Roman" w:hAnsi="Times New Roman"/>
          <w:i w:val="0"/>
          <w:szCs w:val="24"/>
          <w:lang w:val="ru-RU"/>
        </w:rPr>
        <w:t>1</w:t>
      </w:r>
      <w:r w:rsidR="00F66523" w:rsidRPr="00C40864">
        <w:rPr>
          <w:rFonts w:ascii="Times New Roman" w:hAnsi="Times New Roman"/>
          <w:i w:val="0"/>
          <w:szCs w:val="24"/>
          <w:lang w:val="ru-RU"/>
        </w:rPr>
        <w:t>0</w:t>
      </w:r>
      <w:r w:rsidRPr="00C40864">
        <w:rPr>
          <w:rFonts w:ascii="Times New Roman" w:hAnsi="Times New Roman"/>
          <w:i w:val="0"/>
          <w:szCs w:val="24"/>
          <w:lang w:val="ru-RU"/>
        </w:rPr>
        <w:t xml:space="preserve"> по </w:t>
      </w:r>
      <w:r w:rsidR="00B15205" w:rsidRPr="00C40864">
        <w:rPr>
          <w:rFonts w:ascii="Times New Roman" w:hAnsi="Times New Roman"/>
          <w:i w:val="0"/>
          <w:szCs w:val="24"/>
          <w:lang w:val="ru-RU"/>
        </w:rPr>
        <w:t>1</w:t>
      </w:r>
      <w:r w:rsidR="00F66523" w:rsidRPr="00C40864">
        <w:rPr>
          <w:rFonts w:ascii="Times New Roman" w:hAnsi="Times New Roman"/>
          <w:i w:val="0"/>
          <w:szCs w:val="24"/>
          <w:lang w:val="ru-RU"/>
        </w:rPr>
        <w:t>7</w:t>
      </w:r>
      <w:r w:rsidRPr="00C40864">
        <w:rPr>
          <w:rFonts w:ascii="Times New Roman" w:hAnsi="Times New Roman"/>
          <w:i w:val="0"/>
          <w:szCs w:val="24"/>
          <w:lang w:val="ru-RU"/>
        </w:rPr>
        <w:t xml:space="preserve"> </w:t>
      </w:r>
      <w:r w:rsidR="00B15205" w:rsidRPr="00C40864">
        <w:rPr>
          <w:rFonts w:ascii="Times New Roman" w:hAnsi="Times New Roman"/>
          <w:i w:val="0"/>
          <w:szCs w:val="24"/>
          <w:lang w:val="ru-RU"/>
        </w:rPr>
        <w:t>ноября</w:t>
      </w:r>
      <w:r w:rsidRPr="00C40864">
        <w:rPr>
          <w:rFonts w:ascii="Times New Roman" w:hAnsi="Times New Roman"/>
          <w:i w:val="0"/>
          <w:szCs w:val="24"/>
          <w:lang w:val="ru-RU"/>
        </w:rPr>
        <w:t xml:space="preserve"> 202</w:t>
      </w:r>
      <w:r w:rsidR="00F66523" w:rsidRPr="00C40864">
        <w:rPr>
          <w:rFonts w:ascii="Times New Roman" w:hAnsi="Times New Roman"/>
          <w:i w:val="0"/>
          <w:szCs w:val="24"/>
          <w:lang w:val="ru-RU"/>
        </w:rPr>
        <w:t>4</w:t>
      </w:r>
      <w:r w:rsidRPr="00C40864">
        <w:rPr>
          <w:rFonts w:ascii="Times New Roman" w:hAnsi="Times New Roman"/>
          <w:i w:val="0"/>
          <w:szCs w:val="24"/>
          <w:lang w:val="ru-RU"/>
        </w:rPr>
        <w:t xml:space="preserve"> г.</w:t>
      </w:r>
    </w:p>
    <w:p w14:paraId="00E3965E" w14:textId="6507BA12" w:rsidR="00354596" w:rsidRPr="00CC6A12" w:rsidRDefault="00354596" w:rsidP="00FF18D6">
      <w:pPr>
        <w:pStyle w:val="2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2"/>
        <w:gridCol w:w="1660"/>
        <w:gridCol w:w="7218"/>
      </w:tblGrid>
      <w:tr w:rsidR="005D12CF" w:rsidRPr="00B6166D" w14:paraId="38C5BE3A" w14:textId="77777777" w:rsidTr="00BD0384"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14:paraId="0E940C86" w14:textId="77777777" w:rsidR="00B8293D" w:rsidRPr="00B6166D" w:rsidRDefault="00B8293D" w:rsidP="00AB39F8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B6166D">
              <w:rPr>
                <w:b/>
                <w:sz w:val="25"/>
                <w:szCs w:val="25"/>
                <w:lang w:val="ru-RU"/>
              </w:rPr>
              <w:t>Дата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14:paraId="60B13B02" w14:textId="77777777" w:rsidR="00B8293D" w:rsidRPr="00B6166D" w:rsidRDefault="00B8293D" w:rsidP="00AB39F8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B6166D">
              <w:rPr>
                <w:b/>
                <w:sz w:val="25"/>
                <w:szCs w:val="25"/>
                <w:lang w:val="ru-RU"/>
              </w:rPr>
              <w:t>Время</w:t>
            </w:r>
          </w:p>
          <w:p w14:paraId="0A319CC3" w14:textId="2CF071FA" w:rsidR="00B8293D" w:rsidRPr="00B6166D" w:rsidRDefault="00B8293D" w:rsidP="00AB39F8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B6166D">
              <w:rPr>
                <w:b/>
                <w:sz w:val="25"/>
                <w:szCs w:val="25"/>
                <w:lang w:val="ru-RU"/>
              </w:rPr>
              <w:t>(местное)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5FB"/>
            <w:vAlign w:val="center"/>
            <w:hideMark/>
          </w:tcPr>
          <w:p w14:paraId="2C57A0EF" w14:textId="77777777" w:rsidR="00B8293D" w:rsidRPr="00B6166D" w:rsidRDefault="00B8293D" w:rsidP="00AB39F8">
            <w:pPr>
              <w:jc w:val="center"/>
              <w:rPr>
                <w:rStyle w:val="ae"/>
                <w:b/>
                <w:bCs/>
                <w:i w:val="0"/>
                <w:iCs w:val="0"/>
                <w:color w:val="auto"/>
                <w:sz w:val="25"/>
                <w:szCs w:val="25"/>
              </w:rPr>
            </w:pPr>
            <w:r w:rsidRPr="00B6166D">
              <w:rPr>
                <w:rStyle w:val="ae"/>
                <w:b/>
                <w:bCs/>
                <w:i w:val="0"/>
                <w:iCs w:val="0"/>
                <w:color w:val="auto"/>
                <w:sz w:val="25"/>
                <w:szCs w:val="25"/>
              </w:rPr>
              <w:t>Мероприятие</w:t>
            </w:r>
          </w:p>
        </w:tc>
      </w:tr>
      <w:tr w:rsidR="008A7096" w:rsidRPr="003378B9" w14:paraId="248FC9A9" w14:textId="77777777" w:rsidTr="004E4EF6"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51F82E7" w14:textId="0B757C22" w:rsidR="008A7096" w:rsidRPr="00B6166D" w:rsidRDefault="008A7096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B6166D">
              <w:rPr>
                <w:b/>
                <w:sz w:val="25"/>
                <w:szCs w:val="25"/>
                <w:lang w:val="ru-RU"/>
              </w:rPr>
              <w:t>10 ноября,</w:t>
            </w:r>
          </w:p>
          <w:p w14:paraId="74ED847F" w14:textId="5C18EB70" w:rsidR="008A7096" w:rsidRPr="00B6166D" w:rsidRDefault="008A7096" w:rsidP="008A7096">
            <w:pPr>
              <w:jc w:val="center"/>
              <w:rPr>
                <w:b/>
                <w:i/>
                <w:iCs/>
                <w:sz w:val="25"/>
                <w:szCs w:val="25"/>
                <w:lang w:val="ru-RU"/>
              </w:rPr>
            </w:pPr>
            <w:r w:rsidRPr="00B6166D">
              <w:rPr>
                <w:b/>
                <w:i/>
                <w:iCs/>
                <w:sz w:val="25"/>
                <w:szCs w:val="25"/>
                <w:lang w:val="ru-RU"/>
              </w:rPr>
              <w:t>воскресенье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0FF43" w14:textId="75F6D13B" w:rsidR="008A7096" w:rsidRPr="00B6166D" w:rsidRDefault="008A7096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14.15</w:t>
            </w:r>
            <w:r w:rsidRPr="00B6166D">
              <w:rPr>
                <w:sz w:val="25"/>
                <w:szCs w:val="25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-</w:t>
            </w:r>
            <w:r w:rsidRPr="00B6166D">
              <w:rPr>
                <w:sz w:val="25"/>
                <w:szCs w:val="25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14.30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8262" w14:textId="17B206A6" w:rsidR="008A7096" w:rsidRPr="00B6166D" w:rsidRDefault="008A7096" w:rsidP="001B7B89">
            <w:pPr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Сбор в аэропорту Большое Савино, г. Пермь</w:t>
            </w:r>
            <w:r w:rsidR="001B7B89">
              <w:rPr>
                <w:sz w:val="25"/>
                <w:szCs w:val="25"/>
                <w:lang w:val="ru-RU"/>
              </w:rPr>
              <w:t>.</w:t>
            </w:r>
            <w:r w:rsidRPr="00B6166D">
              <w:rPr>
                <w:sz w:val="25"/>
                <w:szCs w:val="25"/>
                <w:lang w:val="ru-RU"/>
              </w:rPr>
              <w:t xml:space="preserve"> </w:t>
            </w:r>
          </w:p>
        </w:tc>
      </w:tr>
      <w:tr w:rsidR="008A7096" w:rsidRPr="003378B9" w14:paraId="361B28A7" w14:textId="77777777" w:rsidTr="004E4EF6"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382CFD" w14:textId="77777777" w:rsidR="008A7096" w:rsidRPr="00B6166D" w:rsidRDefault="008A7096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C285" w14:textId="3F92DEC0" w:rsidR="008A7096" w:rsidRPr="00B6166D" w:rsidRDefault="008A7096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16.00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D55A3" w14:textId="23B5D6C3" w:rsidR="008A7096" w:rsidRPr="00B6166D" w:rsidRDefault="008A7096" w:rsidP="001B7B89">
            <w:pPr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 xml:space="preserve">Вылет из г. Пермь в г. Москва, рейс </w:t>
            </w:r>
            <w:r w:rsidRPr="00B6166D">
              <w:rPr>
                <w:sz w:val="25"/>
                <w:szCs w:val="25"/>
              </w:rPr>
              <w:t>SU</w:t>
            </w:r>
            <w:r w:rsidRPr="00B6166D">
              <w:rPr>
                <w:sz w:val="25"/>
                <w:szCs w:val="25"/>
                <w:lang w:val="ru-RU"/>
              </w:rPr>
              <w:t xml:space="preserve"> 1203  АК «Аэрофлот» (время полета: 2 ч. 15 мин.)</w:t>
            </w:r>
            <w:r w:rsidR="001B7B89">
              <w:rPr>
                <w:sz w:val="25"/>
                <w:szCs w:val="25"/>
                <w:lang w:val="ru-RU"/>
              </w:rPr>
              <w:t>.</w:t>
            </w:r>
            <w:r w:rsidRPr="00B6166D">
              <w:rPr>
                <w:sz w:val="25"/>
                <w:szCs w:val="25"/>
                <w:lang w:val="ru-RU"/>
              </w:rPr>
              <w:t xml:space="preserve"> </w:t>
            </w:r>
          </w:p>
        </w:tc>
      </w:tr>
      <w:tr w:rsidR="008A7096" w:rsidRPr="00B6166D" w14:paraId="47645F14" w14:textId="77777777" w:rsidTr="004E4EF6"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AF371B9" w14:textId="77777777" w:rsidR="008A7096" w:rsidRPr="00B6166D" w:rsidRDefault="008A7096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5EA4FD" w14:textId="08BB18B7" w:rsidR="008A7096" w:rsidRPr="00B6166D" w:rsidRDefault="008A7096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16.15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E2B10" w14:textId="77777777" w:rsidR="008A7096" w:rsidRPr="00B6166D" w:rsidRDefault="008A7096" w:rsidP="001B7B89">
            <w:pPr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 xml:space="preserve">Прилет в Москву, а/п Шереметьево, смена терминала, ожидание  </w:t>
            </w:r>
          </w:p>
          <w:p w14:paraId="61EC757E" w14:textId="26EE46E3" w:rsidR="008A7096" w:rsidRPr="00B6166D" w:rsidRDefault="008A7096" w:rsidP="001B7B89">
            <w:pPr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3 час.40 мин.</w:t>
            </w:r>
          </w:p>
        </w:tc>
      </w:tr>
      <w:tr w:rsidR="008A7096" w:rsidRPr="003378B9" w14:paraId="40B2D37C" w14:textId="77777777" w:rsidTr="004E4EF6">
        <w:tc>
          <w:tcPr>
            <w:tcW w:w="16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A06937" w14:textId="77777777" w:rsidR="008A7096" w:rsidRPr="00B6166D" w:rsidRDefault="008A7096" w:rsidP="008A7096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F152D9" w14:textId="2C2B7FCB" w:rsidR="008A7096" w:rsidRPr="00B6166D" w:rsidRDefault="008A7096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19.55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43004" w14:textId="11FCC31F" w:rsidR="008A7096" w:rsidRPr="00B6166D" w:rsidRDefault="008A7096" w:rsidP="001B7B89">
            <w:pPr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 xml:space="preserve">Вылет из г. Москва в Шанхай, а/п Шереметьево, терминал С, рейс </w:t>
            </w:r>
            <w:r w:rsidRPr="00B6166D">
              <w:rPr>
                <w:sz w:val="25"/>
                <w:szCs w:val="25"/>
              </w:rPr>
              <w:t>SU</w:t>
            </w:r>
            <w:r w:rsidRPr="00B6166D">
              <w:rPr>
                <w:sz w:val="25"/>
                <w:szCs w:val="25"/>
                <w:lang w:val="ru-RU"/>
              </w:rPr>
              <w:t xml:space="preserve"> 0208, АК «Аэрофлот» (время полета 8 ч. 50 мин.)</w:t>
            </w:r>
            <w:r w:rsidR="001B7B89">
              <w:rPr>
                <w:sz w:val="25"/>
                <w:szCs w:val="25"/>
                <w:lang w:val="ru-RU"/>
              </w:rPr>
              <w:t>.</w:t>
            </w:r>
            <w:r w:rsidRPr="00B6166D">
              <w:rPr>
                <w:sz w:val="25"/>
                <w:szCs w:val="25"/>
                <w:lang w:val="ru-RU"/>
              </w:rPr>
              <w:t xml:space="preserve"> </w:t>
            </w:r>
          </w:p>
        </w:tc>
      </w:tr>
      <w:tr w:rsidR="005D12CF" w:rsidRPr="003378B9" w14:paraId="1ED0149E" w14:textId="77777777" w:rsidTr="004E4EF6"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5195A1" w14:textId="3527DE84" w:rsidR="00353293" w:rsidRPr="00B6166D" w:rsidRDefault="00F66523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B6166D">
              <w:rPr>
                <w:b/>
                <w:sz w:val="25"/>
                <w:szCs w:val="25"/>
                <w:lang w:val="ru-RU"/>
              </w:rPr>
              <w:t>11</w:t>
            </w:r>
            <w:r w:rsidR="00353293" w:rsidRPr="00B6166D">
              <w:rPr>
                <w:b/>
                <w:sz w:val="25"/>
                <w:szCs w:val="25"/>
                <w:lang w:val="ru-RU"/>
              </w:rPr>
              <w:t xml:space="preserve"> </w:t>
            </w:r>
            <w:r w:rsidR="00B15205" w:rsidRPr="00B6166D">
              <w:rPr>
                <w:b/>
                <w:sz w:val="25"/>
                <w:szCs w:val="25"/>
                <w:lang w:val="ru-RU"/>
              </w:rPr>
              <w:t>ноября</w:t>
            </w:r>
            <w:r w:rsidR="00353293" w:rsidRPr="00B6166D">
              <w:rPr>
                <w:b/>
                <w:sz w:val="25"/>
                <w:szCs w:val="25"/>
                <w:lang w:val="ru-RU"/>
              </w:rPr>
              <w:t>,</w:t>
            </w:r>
          </w:p>
          <w:p w14:paraId="0712CDD9" w14:textId="1FE61A6E" w:rsidR="00F66523" w:rsidRPr="00B6166D" w:rsidRDefault="00F66523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B6166D">
              <w:rPr>
                <w:b/>
                <w:i/>
                <w:iCs/>
                <w:sz w:val="25"/>
                <w:szCs w:val="25"/>
                <w:lang w:val="ru-RU"/>
              </w:rPr>
              <w:t>понедельник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6FA52B" w14:textId="7710CBBA" w:rsidR="00353293" w:rsidRPr="00B6166D" w:rsidRDefault="00353293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09.</w:t>
            </w:r>
            <w:r w:rsidR="00B15205" w:rsidRPr="00B6166D">
              <w:rPr>
                <w:sz w:val="25"/>
                <w:szCs w:val="25"/>
                <w:lang w:val="ru-RU"/>
              </w:rPr>
              <w:t>45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204A53" w14:textId="28D62C4B" w:rsidR="00353293" w:rsidRPr="00B6166D" w:rsidRDefault="00353293" w:rsidP="001B7B89">
            <w:pPr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 xml:space="preserve">Прилет в аэропорт </w:t>
            </w:r>
            <w:r w:rsidRPr="00B6166D">
              <w:rPr>
                <w:sz w:val="25"/>
                <w:szCs w:val="25"/>
                <w:bdr w:val="none" w:sz="0" w:space="0" w:color="auto" w:frame="1"/>
                <w:shd w:val="clear" w:color="auto" w:fill="FFFFFF"/>
                <w:lang w:val="ru-RU"/>
              </w:rPr>
              <w:t>Пудонг</w:t>
            </w:r>
            <w:r w:rsidRPr="00B6166D">
              <w:rPr>
                <w:sz w:val="25"/>
                <w:szCs w:val="25"/>
                <w:bdr w:val="none" w:sz="0" w:space="0" w:color="auto" w:frame="1"/>
                <w:shd w:val="clear" w:color="auto" w:fill="FFFFFF"/>
              </w:rPr>
              <w:t> </w:t>
            </w:r>
            <w:r w:rsidRPr="00B6166D">
              <w:rPr>
                <w:rStyle w:val="h-color--gray"/>
                <w:sz w:val="25"/>
                <w:szCs w:val="25"/>
                <w:bdr w:val="none" w:sz="0" w:space="0" w:color="auto" w:frame="1"/>
                <w:shd w:val="clear" w:color="auto" w:fill="FFFFFF"/>
              </w:rPr>
              <w:t>PVG</w:t>
            </w:r>
            <w:r w:rsidRPr="00B6166D">
              <w:rPr>
                <w:rStyle w:val="h-color--gray"/>
                <w:sz w:val="25"/>
                <w:szCs w:val="25"/>
                <w:bdr w:val="none" w:sz="0" w:space="0" w:color="auto" w:frame="1"/>
                <w:shd w:val="clear" w:color="auto" w:fill="FFFFFF"/>
                <w:lang w:val="ru-RU"/>
              </w:rPr>
              <w:t xml:space="preserve"> 2, г. Шанхай</w:t>
            </w:r>
            <w:r w:rsidR="001B7B89">
              <w:rPr>
                <w:rStyle w:val="h-color--gray"/>
                <w:sz w:val="25"/>
                <w:szCs w:val="25"/>
                <w:bdr w:val="none" w:sz="0" w:space="0" w:color="auto" w:frame="1"/>
                <w:shd w:val="clear" w:color="auto" w:fill="FFFFFF"/>
                <w:lang w:val="ru-RU"/>
              </w:rPr>
              <w:t>.</w:t>
            </w:r>
          </w:p>
        </w:tc>
      </w:tr>
      <w:tr w:rsidR="005D12CF" w:rsidRPr="008C4711" w14:paraId="38916DF4" w14:textId="77777777" w:rsidTr="004E4EF6"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BDD61E" w14:textId="77777777" w:rsidR="00353293" w:rsidRPr="00B6166D" w:rsidRDefault="00353293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C12D8" w14:textId="469AC4D0" w:rsidR="00353293" w:rsidRPr="00B6166D" w:rsidRDefault="00353293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09.</w:t>
            </w:r>
            <w:r w:rsidR="00B15205" w:rsidRPr="00B6166D">
              <w:rPr>
                <w:sz w:val="25"/>
                <w:szCs w:val="25"/>
                <w:lang w:val="ru-RU"/>
              </w:rPr>
              <w:t>45</w:t>
            </w:r>
            <w:r w:rsidR="0071547E" w:rsidRPr="001B7B89">
              <w:rPr>
                <w:sz w:val="25"/>
                <w:szCs w:val="25"/>
                <w:lang w:val="ru-RU"/>
              </w:rPr>
              <w:t xml:space="preserve"> </w:t>
            </w:r>
            <w:r w:rsidR="00EC4E85" w:rsidRPr="00B6166D">
              <w:rPr>
                <w:sz w:val="25"/>
                <w:szCs w:val="25"/>
                <w:lang w:val="ru-RU"/>
              </w:rPr>
              <w:t>-</w:t>
            </w:r>
            <w:r w:rsidRPr="00B6166D">
              <w:rPr>
                <w:sz w:val="25"/>
                <w:szCs w:val="25"/>
                <w:lang w:val="ru-RU"/>
              </w:rPr>
              <w:t xml:space="preserve"> </w:t>
            </w:r>
            <w:r w:rsidR="00B84AA7" w:rsidRPr="00B6166D">
              <w:rPr>
                <w:sz w:val="25"/>
                <w:szCs w:val="25"/>
                <w:lang w:val="ru-RU"/>
              </w:rPr>
              <w:t>1</w:t>
            </w:r>
            <w:r w:rsidR="00E46C3C" w:rsidRPr="00B6166D">
              <w:rPr>
                <w:sz w:val="25"/>
                <w:szCs w:val="25"/>
                <w:lang w:val="ru-RU"/>
              </w:rPr>
              <w:t>1</w:t>
            </w:r>
            <w:r w:rsidR="00B84AA7" w:rsidRPr="00B6166D">
              <w:rPr>
                <w:sz w:val="25"/>
                <w:szCs w:val="25"/>
                <w:lang w:val="ru-RU"/>
              </w:rPr>
              <w:t>.00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FBA90F" w14:textId="7C618531" w:rsidR="00353293" w:rsidRPr="00B6166D" w:rsidRDefault="00353293" w:rsidP="008C4711">
            <w:pPr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Прохождение гр</w:t>
            </w:r>
            <w:r w:rsidR="00644A91" w:rsidRPr="00B6166D">
              <w:rPr>
                <w:sz w:val="25"/>
                <w:szCs w:val="25"/>
                <w:lang w:val="ru-RU"/>
              </w:rPr>
              <w:t>аницы, получение багажа</w:t>
            </w:r>
            <w:r w:rsidR="00B84AA7" w:rsidRPr="00B6166D">
              <w:rPr>
                <w:sz w:val="25"/>
                <w:szCs w:val="25"/>
                <w:lang w:val="ru-RU"/>
              </w:rPr>
              <w:t xml:space="preserve">. </w:t>
            </w:r>
          </w:p>
        </w:tc>
      </w:tr>
      <w:tr w:rsidR="00E46C3C" w:rsidRPr="003378B9" w14:paraId="11578076" w14:textId="77777777" w:rsidTr="004E4EF6"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EA489" w14:textId="77777777" w:rsidR="00E46C3C" w:rsidRPr="00B6166D" w:rsidRDefault="00E46C3C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DB08A5" w14:textId="30C99330" w:rsidR="00E46C3C" w:rsidRPr="00B6166D" w:rsidRDefault="00E46C3C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11.00</w:t>
            </w:r>
            <w:r w:rsidR="00EC4E85" w:rsidRPr="00B6166D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- 13.00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E75292" w14:textId="059A8A4D" w:rsidR="00E46C3C" w:rsidRPr="00B6166D" w:rsidRDefault="00E46C3C" w:rsidP="001B7B89">
            <w:pPr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Переезд в город, обед по пути</w:t>
            </w:r>
            <w:r w:rsidR="001B7B89">
              <w:rPr>
                <w:sz w:val="25"/>
                <w:szCs w:val="25"/>
                <w:lang w:val="ru-RU"/>
              </w:rPr>
              <w:t>.</w:t>
            </w:r>
          </w:p>
        </w:tc>
      </w:tr>
      <w:tr w:rsidR="0008109D" w:rsidRPr="003378B9" w14:paraId="5A6C2E3A" w14:textId="77777777" w:rsidTr="004E4EF6">
        <w:trPr>
          <w:trHeight w:val="285"/>
        </w:trPr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4723B" w14:textId="77777777" w:rsidR="0008109D" w:rsidRPr="00B6166D" w:rsidRDefault="0008109D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FF01A7" w14:textId="402062B1" w:rsidR="0008109D" w:rsidRPr="00B6166D" w:rsidRDefault="0008109D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13.00</w:t>
            </w:r>
            <w:r w:rsidR="00EC4E85" w:rsidRPr="00B6166D">
              <w:rPr>
                <w:sz w:val="25"/>
                <w:szCs w:val="25"/>
                <w:lang w:val="ru-RU"/>
              </w:rPr>
              <w:t xml:space="preserve"> </w:t>
            </w:r>
            <w:r w:rsidR="00E46C3C" w:rsidRPr="00B6166D">
              <w:rPr>
                <w:sz w:val="25"/>
                <w:szCs w:val="25"/>
                <w:lang w:val="ru-RU"/>
              </w:rPr>
              <w:t>-13.30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F0A55" w14:textId="6C77606A" w:rsidR="0008109D" w:rsidRPr="00B6166D" w:rsidRDefault="00E46C3C" w:rsidP="003378B9">
            <w:pPr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 xml:space="preserve">Размещение </w:t>
            </w:r>
            <w:bookmarkStart w:id="0" w:name="_GoBack"/>
            <w:bookmarkEnd w:id="0"/>
            <w:r w:rsidRPr="00B6166D">
              <w:rPr>
                <w:sz w:val="25"/>
                <w:szCs w:val="25"/>
                <w:lang w:val="ru-RU"/>
              </w:rPr>
              <w:t xml:space="preserve">в гостинице </w:t>
            </w:r>
            <w:r w:rsidRPr="00B6166D">
              <w:rPr>
                <w:sz w:val="25"/>
                <w:szCs w:val="25"/>
              </w:rPr>
              <w:t>Golden</w:t>
            </w:r>
            <w:r w:rsidRPr="00B6166D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</w:rPr>
              <w:t>Tulip</w:t>
            </w:r>
            <w:r w:rsidRPr="00B6166D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</w:rPr>
              <w:t>Bund</w:t>
            </w:r>
            <w:r w:rsidRPr="00B6166D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</w:rPr>
              <w:t>New</w:t>
            </w:r>
            <w:r w:rsidRPr="00B6166D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</w:rPr>
              <w:t>Asia</w:t>
            </w:r>
            <w:r w:rsidRPr="00B6166D">
              <w:rPr>
                <w:sz w:val="25"/>
                <w:szCs w:val="25"/>
                <w:lang w:val="ru-RU"/>
              </w:rPr>
              <w:t xml:space="preserve"> ****</w:t>
            </w:r>
            <w:r w:rsidR="00A63C68" w:rsidRPr="00B6166D">
              <w:rPr>
                <w:b/>
                <w:bCs/>
                <w:sz w:val="25"/>
                <w:szCs w:val="25"/>
                <w:lang w:val="ru-RU"/>
              </w:rPr>
              <w:t xml:space="preserve">, </w:t>
            </w:r>
            <w:r w:rsidRPr="00B6166D">
              <w:rPr>
                <w:rStyle w:val="hpaddresssubtitlejs-hpaddresssubtitlejqtooltip"/>
                <w:color w:val="1A1A1A"/>
                <w:sz w:val="25"/>
                <w:szCs w:val="25"/>
              </w:rPr>
              <w:t>No</w:t>
            </w:r>
            <w:r w:rsidRPr="00B6166D">
              <w:rPr>
                <w:rStyle w:val="hpaddresssubtitlejs-hpaddresssubtitlejqtooltip"/>
                <w:color w:val="1A1A1A"/>
                <w:sz w:val="25"/>
                <w:szCs w:val="25"/>
                <w:lang w:val="ru-RU"/>
              </w:rPr>
              <w:t xml:space="preserve">. 422, </w:t>
            </w:r>
            <w:r w:rsidRPr="00B6166D">
              <w:rPr>
                <w:rStyle w:val="hpaddresssubtitlejs-hpaddresssubtitlejqtooltip"/>
                <w:color w:val="1A1A1A"/>
                <w:sz w:val="25"/>
                <w:szCs w:val="25"/>
              </w:rPr>
              <w:t>Tian</w:t>
            </w:r>
            <w:r w:rsidRPr="00B6166D">
              <w:rPr>
                <w:rStyle w:val="hpaddresssubtitlejs-hpaddresssubtitlejqtooltip"/>
                <w:color w:val="1A1A1A"/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rStyle w:val="hpaddresssubtitlejs-hpaddresssubtitlejqtooltip"/>
                <w:color w:val="1A1A1A"/>
                <w:sz w:val="25"/>
                <w:szCs w:val="25"/>
              </w:rPr>
              <w:t>Tong</w:t>
            </w:r>
            <w:r w:rsidRPr="00B6166D">
              <w:rPr>
                <w:rStyle w:val="hpaddresssubtitlejs-hpaddresssubtitlejqtooltip"/>
                <w:color w:val="1A1A1A"/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rStyle w:val="hpaddresssubtitlejs-hpaddresssubtitlejqtooltip"/>
                <w:color w:val="1A1A1A"/>
                <w:sz w:val="25"/>
                <w:szCs w:val="25"/>
              </w:rPr>
              <w:t>Road</w:t>
            </w:r>
            <w:r w:rsidRPr="00B6166D">
              <w:rPr>
                <w:rStyle w:val="hpaddresssubtitlejs-hpaddresssubtitlejqtooltip"/>
                <w:color w:val="1A1A1A"/>
                <w:sz w:val="25"/>
                <w:szCs w:val="25"/>
                <w:lang w:val="ru-RU"/>
              </w:rPr>
              <w:t xml:space="preserve">, Хункоу, 200085 Шанхай, Китай, </w:t>
            </w:r>
            <w:r w:rsidRPr="00B6166D">
              <w:rPr>
                <w:sz w:val="25"/>
                <w:szCs w:val="25"/>
                <w:lang w:val="ru-RU"/>
              </w:rPr>
              <w:t>свободное время</w:t>
            </w:r>
            <w:r w:rsidR="001B7B89">
              <w:rPr>
                <w:sz w:val="25"/>
                <w:szCs w:val="25"/>
                <w:lang w:val="ru-RU"/>
              </w:rPr>
              <w:t>.</w:t>
            </w:r>
          </w:p>
        </w:tc>
      </w:tr>
      <w:tr w:rsidR="008A7096" w:rsidRPr="00B6166D" w14:paraId="6814C3F4" w14:textId="77777777" w:rsidTr="004E4EF6">
        <w:trPr>
          <w:trHeight w:val="706"/>
        </w:trPr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BC61B5" w14:textId="71FC000D" w:rsidR="008A7096" w:rsidRPr="00B6166D" w:rsidRDefault="008A7096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B6166D">
              <w:rPr>
                <w:b/>
                <w:sz w:val="25"/>
                <w:szCs w:val="25"/>
                <w:lang w:val="ru-RU"/>
              </w:rPr>
              <w:t xml:space="preserve">12 ноября, </w:t>
            </w:r>
            <w:r w:rsidRPr="00B6166D">
              <w:rPr>
                <w:b/>
                <w:i/>
                <w:iCs/>
                <w:sz w:val="25"/>
                <w:szCs w:val="25"/>
                <w:lang w:val="ru-RU"/>
              </w:rPr>
              <w:t>вторник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FD3985" w14:textId="1D70E40F" w:rsidR="008A7096" w:rsidRPr="00B6166D" w:rsidRDefault="008A7096" w:rsidP="004E4EF6">
            <w:pPr>
              <w:jc w:val="center"/>
              <w:rPr>
                <w:sz w:val="25"/>
                <w:szCs w:val="25"/>
              </w:rPr>
            </w:pPr>
            <w:r w:rsidRPr="00B6166D">
              <w:rPr>
                <w:sz w:val="25"/>
                <w:szCs w:val="25"/>
              </w:rPr>
              <w:t>0</w:t>
            </w:r>
            <w:r w:rsidRPr="00B6166D">
              <w:rPr>
                <w:sz w:val="25"/>
                <w:szCs w:val="25"/>
                <w:lang w:val="ru-RU"/>
              </w:rPr>
              <w:t>8</w:t>
            </w:r>
            <w:r w:rsidRPr="00B6166D">
              <w:rPr>
                <w:sz w:val="25"/>
                <w:szCs w:val="25"/>
              </w:rPr>
              <w:t>.</w:t>
            </w:r>
            <w:r w:rsidRPr="00B6166D">
              <w:rPr>
                <w:sz w:val="25"/>
                <w:szCs w:val="25"/>
                <w:lang w:val="ru-RU"/>
              </w:rPr>
              <w:t>4</w:t>
            </w:r>
            <w:r w:rsidRPr="00B6166D">
              <w:rPr>
                <w:sz w:val="25"/>
                <w:szCs w:val="25"/>
              </w:rPr>
              <w:t>0</w:t>
            </w:r>
            <w:r w:rsidRPr="00B6166D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</w:rPr>
              <w:t>-</w:t>
            </w:r>
            <w:r w:rsidRPr="00B6166D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</w:rPr>
              <w:t>09.40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35F6FD" w14:textId="3AB080EF" w:rsidR="008A7096" w:rsidRPr="00B6166D" w:rsidRDefault="008A7096" w:rsidP="001B7B89">
            <w:pPr>
              <w:rPr>
                <w:rFonts w:eastAsia="MS Gothic"/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 xml:space="preserve">Трансфер в Бизнес-инкубатор «ПуЭ» Парка высоких технологий Чзанцзян </w:t>
            </w:r>
            <w:r w:rsidRPr="00B6166D">
              <w:rPr>
                <w:rFonts w:eastAsia="MS Gothic"/>
                <w:sz w:val="25"/>
                <w:szCs w:val="25"/>
              </w:rPr>
              <w:t>上海市浦</w:t>
            </w:r>
            <w:r w:rsidRPr="00B6166D">
              <w:rPr>
                <w:rFonts w:eastAsia="Microsoft JhengHei"/>
                <w:sz w:val="25"/>
                <w:szCs w:val="25"/>
              </w:rPr>
              <w:t>东新区盛荣路</w:t>
            </w:r>
            <w:r w:rsidRPr="00B6166D">
              <w:rPr>
                <w:sz w:val="25"/>
                <w:szCs w:val="25"/>
                <w:lang w:val="ru-RU"/>
              </w:rPr>
              <w:t>88</w:t>
            </w:r>
            <w:r w:rsidRPr="00B6166D">
              <w:rPr>
                <w:rFonts w:eastAsia="MS Gothic"/>
                <w:sz w:val="25"/>
                <w:szCs w:val="25"/>
              </w:rPr>
              <w:t>弄</w:t>
            </w:r>
            <w:r w:rsidR="001B7B89">
              <w:rPr>
                <w:rFonts w:eastAsia="MS Gothic" w:hint="eastAsia"/>
                <w:sz w:val="25"/>
                <w:szCs w:val="25"/>
                <w:lang w:val="ru-RU"/>
              </w:rPr>
              <w:t>,</w:t>
            </w:r>
            <w:r w:rsidRPr="00B6166D">
              <w:rPr>
                <w:rFonts w:eastAsia="MS Gothic"/>
                <w:sz w:val="25"/>
                <w:szCs w:val="25"/>
              </w:rPr>
              <w:t>盛大天地源</w:t>
            </w:r>
            <w:r w:rsidRPr="00B6166D">
              <w:rPr>
                <w:rFonts w:eastAsia="Microsoft JhengHei"/>
                <w:sz w:val="25"/>
                <w:szCs w:val="25"/>
              </w:rPr>
              <w:t>创谷会议中</w:t>
            </w:r>
            <w:r w:rsidRPr="00B6166D">
              <w:rPr>
                <w:rFonts w:eastAsia="MS Gothic"/>
                <w:sz w:val="25"/>
                <w:szCs w:val="25"/>
              </w:rPr>
              <w:t>心</w:t>
            </w:r>
            <w:r w:rsidRPr="00B6166D">
              <w:rPr>
                <w:rFonts w:eastAsia="MS Gothic"/>
                <w:sz w:val="25"/>
                <w:szCs w:val="25"/>
                <w:lang w:val="ru-RU"/>
              </w:rPr>
              <w:t xml:space="preserve"> </w:t>
            </w:r>
          </w:p>
          <w:p w14:paraId="2F9451D9" w14:textId="15D8E0D5" w:rsidR="008A7096" w:rsidRPr="00B6166D" w:rsidRDefault="008A7096" w:rsidP="001B7B89">
            <w:pPr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г. Шанхай, район Пудун, ул. Шенжоньлу 88, Центр конференции Шендатяньдиюаньчжуангу</w:t>
            </w:r>
          </w:p>
        </w:tc>
      </w:tr>
      <w:tr w:rsidR="008A7096" w:rsidRPr="003378B9" w14:paraId="1CF1FC8B" w14:textId="77777777" w:rsidTr="004E4EF6">
        <w:trPr>
          <w:trHeight w:val="70"/>
        </w:trPr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AE4479" w14:textId="77777777" w:rsidR="008A7096" w:rsidRPr="00B6166D" w:rsidRDefault="008A7096" w:rsidP="008A7096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85D82E" w14:textId="707FCDFF" w:rsidR="008A7096" w:rsidRPr="00B6166D" w:rsidRDefault="008A7096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10.00</w:t>
            </w:r>
            <w:r w:rsidRPr="00B6166D">
              <w:rPr>
                <w:sz w:val="25"/>
                <w:szCs w:val="25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-</w:t>
            </w:r>
            <w:r w:rsidRPr="00B6166D">
              <w:rPr>
                <w:sz w:val="25"/>
                <w:szCs w:val="25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10.40</w:t>
            </w:r>
          </w:p>
          <w:p w14:paraId="380FE2DB" w14:textId="77777777" w:rsidR="008A7096" w:rsidRPr="00B6166D" w:rsidRDefault="008A7096" w:rsidP="004E4EF6">
            <w:pPr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7EBBA8" w14:textId="1D8B90E7" w:rsidR="008A7096" w:rsidRPr="00B6166D" w:rsidRDefault="008A7096" w:rsidP="001B7B89">
            <w:pPr>
              <w:textAlignment w:val="top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Открытие мероприятия. Приветственные выступления.  Представления членов Пермской делегации</w:t>
            </w:r>
          </w:p>
        </w:tc>
      </w:tr>
      <w:tr w:rsidR="008A7096" w:rsidRPr="00B6166D" w14:paraId="64B05353" w14:textId="77777777" w:rsidTr="004E4EF6">
        <w:trPr>
          <w:trHeight w:val="70"/>
        </w:trPr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5B560" w14:textId="77777777" w:rsidR="008A7096" w:rsidRPr="00B6166D" w:rsidRDefault="008A7096" w:rsidP="008A7096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9BE5E3" w14:textId="6F7D8831" w:rsidR="008A7096" w:rsidRPr="00B6166D" w:rsidRDefault="008A7096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10.40</w:t>
            </w:r>
            <w:r w:rsidR="00EC4E85" w:rsidRPr="00B6166D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-</w:t>
            </w:r>
            <w:r w:rsidR="00EC4E85" w:rsidRPr="00B6166D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13.00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CF1048" w14:textId="11A56E90" w:rsidR="008A7096" w:rsidRPr="00B6166D" w:rsidRDefault="008A7096" w:rsidP="001B7B89">
            <w:pPr>
              <w:textAlignment w:val="top"/>
              <w:rPr>
                <w:b/>
                <w:sz w:val="25"/>
                <w:szCs w:val="25"/>
                <w:lang w:val="ru-RU"/>
              </w:rPr>
            </w:pPr>
            <w:r w:rsidRPr="00B6166D">
              <w:rPr>
                <w:b/>
                <w:sz w:val="25"/>
                <w:szCs w:val="25"/>
                <w:lang w:val="ru-RU"/>
              </w:rPr>
              <w:t>Индивидуальные В2В переговоры между пермскими и китайскими предпринимателями. Кофе-брейк.</w:t>
            </w:r>
          </w:p>
        </w:tc>
      </w:tr>
      <w:tr w:rsidR="008A7096" w:rsidRPr="003378B9" w14:paraId="2BC3DB92" w14:textId="77777777" w:rsidTr="004E4EF6">
        <w:trPr>
          <w:trHeight w:val="350"/>
        </w:trPr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0B9B21" w14:textId="77777777" w:rsidR="008A7096" w:rsidRPr="00B6166D" w:rsidRDefault="008A7096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4B08D8" w14:textId="7FE08847" w:rsidR="008A7096" w:rsidRPr="00B6166D" w:rsidRDefault="008A7096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13.00 - 17.00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9F27BA" w14:textId="77777777" w:rsidR="008A7096" w:rsidRPr="00B6166D" w:rsidRDefault="008A7096" w:rsidP="001B7B89">
            <w:pPr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Возвращение в отель, работа по индивидуальным планам.</w:t>
            </w:r>
          </w:p>
        </w:tc>
      </w:tr>
      <w:tr w:rsidR="008A7096" w:rsidRPr="00B6166D" w14:paraId="74D01C7A" w14:textId="77777777" w:rsidTr="004E4EF6">
        <w:trPr>
          <w:trHeight w:val="350"/>
        </w:trPr>
        <w:tc>
          <w:tcPr>
            <w:tcW w:w="16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495D29" w14:textId="77777777" w:rsidR="008A7096" w:rsidRPr="00B6166D" w:rsidRDefault="008A7096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87A20B" w14:textId="4CA8D3FF" w:rsidR="008A7096" w:rsidRPr="00B6166D" w:rsidRDefault="008A7096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18.45</w:t>
            </w:r>
            <w:r w:rsidRPr="00B6166D">
              <w:rPr>
                <w:sz w:val="25"/>
                <w:szCs w:val="25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-</w:t>
            </w:r>
            <w:r w:rsidRPr="00B6166D">
              <w:rPr>
                <w:sz w:val="25"/>
                <w:szCs w:val="25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22.00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606A06" w14:textId="204F257F" w:rsidR="008A7096" w:rsidRPr="00B6166D" w:rsidRDefault="008A7096" w:rsidP="001B7B89">
            <w:pPr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Отъезд на ужин из отеля. Ужин</w:t>
            </w:r>
            <w:r w:rsidR="001B7B89">
              <w:rPr>
                <w:sz w:val="25"/>
                <w:szCs w:val="25"/>
                <w:lang w:val="ru-RU"/>
              </w:rPr>
              <w:t>.</w:t>
            </w:r>
          </w:p>
        </w:tc>
      </w:tr>
      <w:tr w:rsidR="008A7096" w:rsidRPr="00B6166D" w14:paraId="5F8188E1" w14:textId="77777777" w:rsidTr="004E4EF6"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E2A992" w14:textId="168EBFE7" w:rsidR="008A7096" w:rsidRPr="00B6166D" w:rsidRDefault="008A7096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B6166D">
              <w:rPr>
                <w:b/>
                <w:sz w:val="25"/>
                <w:szCs w:val="25"/>
                <w:lang w:val="ru-RU"/>
              </w:rPr>
              <w:t xml:space="preserve">13 ноября, </w:t>
            </w:r>
            <w:r w:rsidRPr="00B6166D">
              <w:rPr>
                <w:b/>
                <w:i/>
                <w:iCs/>
                <w:sz w:val="25"/>
                <w:szCs w:val="25"/>
                <w:lang w:val="ru-RU"/>
              </w:rPr>
              <w:t>среда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00907" w14:textId="2B15B500" w:rsidR="008A7096" w:rsidRPr="00B6166D" w:rsidRDefault="008A7096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10.00</w:t>
            </w:r>
            <w:r w:rsidRPr="00B6166D">
              <w:rPr>
                <w:sz w:val="25"/>
                <w:szCs w:val="25"/>
              </w:rPr>
              <w:t xml:space="preserve"> </w:t>
            </w:r>
            <w:r w:rsidR="00EC4E85" w:rsidRPr="00B6166D">
              <w:rPr>
                <w:sz w:val="25"/>
                <w:szCs w:val="25"/>
                <w:lang w:val="ru-RU"/>
              </w:rPr>
              <w:t>-</w:t>
            </w:r>
            <w:r w:rsidRPr="00B6166D">
              <w:rPr>
                <w:sz w:val="25"/>
                <w:szCs w:val="25"/>
                <w:lang w:val="ru-RU"/>
              </w:rPr>
              <w:t xml:space="preserve"> 13.00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B713DA" w14:textId="145803E6" w:rsidR="008A7096" w:rsidRPr="00B6166D" w:rsidRDefault="001B7B89" w:rsidP="001B7B89">
            <w:pPr>
              <w:rPr>
                <w:b/>
                <w:sz w:val="25"/>
                <w:szCs w:val="25"/>
                <w:lang w:val="ru-RU"/>
              </w:rPr>
            </w:pPr>
            <w:r>
              <w:rPr>
                <w:b/>
                <w:sz w:val="25"/>
                <w:szCs w:val="25"/>
                <w:lang w:val="ru-RU"/>
              </w:rPr>
              <w:t>Посещение шанхайского</w:t>
            </w:r>
            <w:r w:rsidR="008A7096" w:rsidRPr="00B6166D">
              <w:rPr>
                <w:b/>
                <w:sz w:val="25"/>
                <w:szCs w:val="25"/>
                <w:lang w:val="ru-RU"/>
              </w:rPr>
              <w:t xml:space="preserve"> предприятия.</w:t>
            </w:r>
          </w:p>
        </w:tc>
      </w:tr>
      <w:tr w:rsidR="008A7096" w:rsidRPr="003378B9" w14:paraId="2C4B24A5" w14:textId="77777777" w:rsidTr="004E4EF6">
        <w:trPr>
          <w:trHeight w:val="366"/>
        </w:trPr>
        <w:tc>
          <w:tcPr>
            <w:tcW w:w="16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C95C37E" w14:textId="150E1558" w:rsidR="008A7096" w:rsidRPr="00B6166D" w:rsidRDefault="008A7096" w:rsidP="008A7096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99205C" w14:textId="7480681C" w:rsidR="008A7096" w:rsidRPr="00B6166D" w:rsidRDefault="008A7096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14.00</w:t>
            </w:r>
            <w:r w:rsidRPr="00B6166D">
              <w:rPr>
                <w:sz w:val="25"/>
                <w:szCs w:val="25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- 18.00</w:t>
            </w:r>
          </w:p>
          <w:p w14:paraId="78799B3A" w14:textId="31036B3B" w:rsidR="008A7096" w:rsidRPr="00B6166D" w:rsidRDefault="008A7096" w:rsidP="004E4EF6">
            <w:pPr>
              <w:jc w:val="center"/>
              <w:rPr>
                <w:sz w:val="25"/>
                <w:szCs w:val="25"/>
                <w:lang w:val="ru-RU"/>
              </w:rPr>
            </w:pP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44F3D5" w14:textId="0F9A42EF" w:rsidR="008A7096" w:rsidRPr="00B6166D" w:rsidRDefault="008A7096" w:rsidP="001B7B89">
            <w:pPr>
              <w:rPr>
                <w:bCs/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Работа по индивидуальным планам, посещение предприятий</w:t>
            </w:r>
            <w:r w:rsidR="001B7B89">
              <w:rPr>
                <w:sz w:val="25"/>
                <w:szCs w:val="25"/>
                <w:lang w:val="ru-RU"/>
              </w:rPr>
              <w:t>.</w:t>
            </w:r>
            <w:r w:rsidRPr="00B6166D">
              <w:rPr>
                <w:sz w:val="25"/>
                <w:szCs w:val="25"/>
                <w:lang w:val="ru-RU"/>
              </w:rPr>
              <w:t xml:space="preserve"> </w:t>
            </w:r>
          </w:p>
        </w:tc>
      </w:tr>
      <w:tr w:rsidR="008A7096" w:rsidRPr="003378B9" w14:paraId="1EE62E32" w14:textId="77777777" w:rsidTr="004E4EF6">
        <w:trPr>
          <w:trHeight w:val="350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953CFEB" w14:textId="55903E25" w:rsidR="008A7096" w:rsidRPr="00B6166D" w:rsidRDefault="008A7096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B6166D">
              <w:rPr>
                <w:b/>
                <w:sz w:val="25"/>
                <w:szCs w:val="25"/>
                <w:lang w:val="ru-RU"/>
              </w:rPr>
              <w:t>14 ноября,</w:t>
            </w:r>
          </w:p>
          <w:p w14:paraId="79541B51" w14:textId="6F5C233D" w:rsidR="008A7096" w:rsidRPr="00B6166D" w:rsidRDefault="008A7096" w:rsidP="008A7096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  <w:r w:rsidRPr="00B6166D">
              <w:rPr>
                <w:b/>
                <w:i/>
                <w:sz w:val="25"/>
                <w:szCs w:val="25"/>
                <w:lang w:val="ru-RU"/>
              </w:rPr>
              <w:t>четверг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A8FD92" w14:textId="7ACD9059" w:rsidR="008A7096" w:rsidRPr="00B6166D" w:rsidRDefault="008A7096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09.00</w:t>
            </w:r>
            <w:r w:rsidR="00EC4E85" w:rsidRPr="00B6166D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- 14.00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14895B" w14:textId="7F91854C" w:rsidR="008A7096" w:rsidRPr="00B6166D" w:rsidRDefault="008A7096" w:rsidP="001B7B89">
            <w:pPr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Работа по индивидуальным планам. Для желающих</w:t>
            </w:r>
            <w:r w:rsidR="00685869" w:rsidRPr="00B6166D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 xml:space="preserve">- экскурсионная программа. </w:t>
            </w:r>
          </w:p>
        </w:tc>
      </w:tr>
      <w:tr w:rsidR="008A7096" w:rsidRPr="003378B9" w14:paraId="6C38A904" w14:textId="77777777" w:rsidTr="004E4EF6">
        <w:trPr>
          <w:trHeight w:val="350"/>
        </w:trPr>
        <w:tc>
          <w:tcPr>
            <w:tcW w:w="16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E00573" w14:textId="77777777" w:rsidR="008A7096" w:rsidRPr="00B6166D" w:rsidRDefault="008A7096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3DE113" w14:textId="777AF223" w:rsidR="008A7096" w:rsidRPr="00B6166D" w:rsidRDefault="008A7096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14.00</w:t>
            </w:r>
            <w:r w:rsidR="00EC4E85" w:rsidRPr="00B6166D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-</w:t>
            </w:r>
            <w:r w:rsidR="00EC4E85" w:rsidRPr="00B6166D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17.00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F056A4" w14:textId="1BF28831" w:rsidR="008A7096" w:rsidRPr="00B6166D" w:rsidRDefault="008A7096" w:rsidP="001B7B89">
            <w:pPr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Работа по индивидуальным планам, посещение предприятий</w:t>
            </w:r>
            <w:r w:rsidR="001B7B89">
              <w:rPr>
                <w:sz w:val="25"/>
                <w:szCs w:val="25"/>
                <w:lang w:val="ru-RU"/>
              </w:rPr>
              <w:t>.</w:t>
            </w:r>
          </w:p>
        </w:tc>
      </w:tr>
      <w:tr w:rsidR="008A7096" w:rsidRPr="003378B9" w14:paraId="259D1453" w14:textId="77777777" w:rsidTr="004E4EF6">
        <w:trPr>
          <w:trHeight w:val="350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062911" w14:textId="44CA7B70" w:rsidR="008A7096" w:rsidRPr="00B6166D" w:rsidRDefault="008A7096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B6166D">
              <w:rPr>
                <w:b/>
                <w:sz w:val="25"/>
                <w:szCs w:val="25"/>
                <w:lang w:val="ru-RU"/>
              </w:rPr>
              <w:t xml:space="preserve">15 ноября, </w:t>
            </w:r>
            <w:r w:rsidRPr="00532ED4">
              <w:rPr>
                <w:b/>
                <w:i/>
                <w:sz w:val="25"/>
                <w:szCs w:val="25"/>
                <w:lang w:val="ru-RU"/>
              </w:rPr>
              <w:t>пятница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62616B" w14:textId="4673457F" w:rsidR="008A7096" w:rsidRPr="00B6166D" w:rsidRDefault="008A7096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10.00</w:t>
            </w:r>
            <w:r w:rsidR="00EC4E85" w:rsidRPr="00B6166D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-</w:t>
            </w:r>
            <w:r w:rsidR="00EC4E85" w:rsidRPr="00B6166D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12.00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402375" w14:textId="188BCBA6" w:rsidR="008A7096" w:rsidRPr="00B6166D" w:rsidRDefault="008A7096" w:rsidP="004E4EF6">
            <w:pPr>
              <w:pStyle w:val="a9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B6166D">
              <w:rPr>
                <w:rFonts w:ascii="Times New Roman" w:hAnsi="Times New Roman" w:cs="Times New Roman"/>
                <w:b/>
                <w:sz w:val="25"/>
                <w:szCs w:val="25"/>
              </w:rPr>
              <w:t>Встреча в Консульстве Р</w:t>
            </w:r>
            <w:r w:rsidR="00685869" w:rsidRPr="00B6166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оссийской </w:t>
            </w:r>
            <w:r w:rsidRPr="00B6166D">
              <w:rPr>
                <w:rFonts w:ascii="Times New Roman" w:hAnsi="Times New Roman" w:cs="Times New Roman"/>
                <w:b/>
                <w:sz w:val="25"/>
                <w:szCs w:val="25"/>
              </w:rPr>
              <w:t>Ф</w:t>
            </w:r>
            <w:r w:rsidR="00685869" w:rsidRPr="00B6166D">
              <w:rPr>
                <w:rFonts w:ascii="Times New Roman" w:hAnsi="Times New Roman" w:cs="Times New Roman"/>
                <w:b/>
                <w:sz w:val="25"/>
                <w:szCs w:val="25"/>
              </w:rPr>
              <w:t>едерации</w:t>
            </w:r>
            <w:r w:rsidRPr="00B6166D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в </w:t>
            </w:r>
            <w:r w:rsidR="004E4EF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г. </w:t>
            </w:r>
            <w:r w:rsidRPr="00B6166D">
              <w:rPr>
                <w:rFonts w:ascii="Times New Roman" w:hAnsi="Times New Roman" w:cs="Times New Roman"/>
                <w:b/>
                <w:sz w:val="25"/>
                <w:szCs w:val="25"/>
              </w:rPr>
              <w:t>Шанха</w:t>
            </w:r>
            <w:r w:rsidR="004E4EF6">
              <w:rPr>
                <w:rFonts w:ascii="Times New Roman" w:hAnsi="Times New Roman" w:cs="Times New Roman"/>
                <w:b/>
                <w:sz w:val="25"/>
                <w:szCs w:val="25"/>
              </w:rPr>
              <w:t>й</w:t>
            </w:r>
            <w:r w:rsidRPr="00B6166D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</w:tc>
      </w:tr>
      <w:tr w:rsidR="008A7096" w:rsidRPr="004E4EF6" w14:paraId="6F33E036" w14:textId="77777777" w:rsidTr="004E4EF6">
        <w:trPr>
          <w:trHeight w:val="350"/>
        </w:trPr>
        <w:tc>
          <w:tcPr>
            <w:tcW w:w="16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F56240" w14:textId="77777777" w:rsidR="008A7096" w:rsidRPr="00B6166D" w:rsidRDefault="008A7096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C73A24" w14:textId="17DE4424" w:rsidR="008A7096" w:rsidRPr="00B6166D" w:rsidRDefault="008A7096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13.00</w:t>
            </w:r>
            <w:r w:rsidR="00EC4E85" w:rsidRPr="00B6166D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-</w:t>
            </w:r>
            <w:r w:rsidR="00EC4E85" w:rsidRPr="00B6166D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16.00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0E71E3" w14:textId="425F87A8" w:rsidR="008A7096" w:rsidRPr="00B6166D" w:rsidRDefault="008A7096" w:rsidP="001B7B89">
            <w:pPr>
              <w:shd w:val="clear" w:color="auto" w:fill="FCFCFB"/>
              <w:textAlignment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Работа по индивидуальным планам</w:t>
            </w:r>
            <w:r w:rsidR="001B7B89">
              <w:rPr>
                <w:sz w:val="25"/>
                <w:szCs w:val="25"/>
                <w:lang w:val="ru-RU"/>
              </w:rPr>
              <w:t>.</w:t>
            </w:r>
          </w:p>
        </w:tc>
      </w:tr>
      <w:tr w:rsidR="00EF24B9" w:rsidRPr="003378B9" w14:paraId="7B7A6C5F" w14:textId="77777777" w:rsidTr="004E4EF6">
        <w:trPr>
          <w:trHeight w:val="325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5290E2" w14:textId="19ACF10D" w:rsidR="00EF24B9" w:rsidRPr="00B6166D" w:rsidRDefault="00EF24B9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B6166D">
              <w:rPr>
                <w:b/>
                <w:sz w:val="25"/>
                <w:szCs w:val="25"/>
                <w:lang w:val="ru-RU"/>
              </w:rPr>
              <w:t>16 ноября,</w:t>
            </w:r>
          </w:p>
          <w:p w14:paraId="028CF404" w14:textId="78CA7AA3" w:rsidR="00EF24B9" w:rsidRPr="00B6166D" w:rsidRDefault="00EF24B9" w:rsidP="008A7096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  <w:r w:rsidRPr="00B6166D">
              <w:rPr>
                <w:b/>
                <w:i/>
                <w:sz w:val="25"/>
                <w:szCs w:val="25"/>
                <w:lang w:val="ru-RU"/>
              </w:rPr>
              <w:t>суббота</w:t>
            </w: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79DC9F" w14:textId="0F6FEBE3" w:rsidR="00EF24B9" w:rsidRPr="00B6166D" w:rsidRDefault="00EF24B9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07.00</w:t>
            </w:r>
            <w:r w:rsidRPr="004E4EF6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-</w:t>
            </w:r>
            <w:r w:rsidRPr="004E4EF6">
              <w:rPr>
                <w:sz w:val="25"/>
                <w:szCs w:val="25"/>
                <w:lang w:val="ru-RU"/>
              </w:rPr>
              <w:t xml:space="preserve"> </w:t>
            </w:r>
            <w:r w:rsidRPr="00B6166D">
              <w:rPr>
                <w:sz w:val="25"/>
                <w:szCs w:val="25"/>
                <w:lang w:val="ru-RU"/>
              </w:rPr>
              <w:t>08.40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11AF30" w14:textId="65E41949" w:rsidR="00EF24B9" w:rsidRPr="00B6166D" w:rsidRDefault="00EF24B9" w:rsidP="001B7B89">
            <w:pPr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 xml:space="preserve">Сдача номеров в отеле, переезд в аэропорт </w:t>
            </w:r>
            <w:r w:rsidRPr="00B6166D">
              <w:rPr>
                <w:sz w:val="25"/>
                <w:szCs w:val="25"/>
                <w:bdr w:val="none" w:sz="0" w:space="0" w:color="auto" w:frame="1"/>
                <w:shd w:val="clear" w:color="auto" w:fill="FFFFFF"/>
                <w:lang w:val="ru-RU"/>
              </w:rPr>
              <w:t>Пудонг</w:t>
            </w:r>
            <w:r w:rsidRPr="00B6166D">
              <w:rPr>
                <w:sz w:val="25"/>
                <w:szCs w:val="25"/>
                <w:bdr w:val="none" w:sz="0" w:space="0" w:color="auto" w:frame="1"/>
                <w:shd w:val="clear" w:color="auto" w:fill="FFFFFF"/>
              </w:rPr>
              <w:t> </w:t>
            </w:r>
            <w:r w:rsidRPr="00B6166D">
              <w:rPr>
                <w:rStyle w:val="h-color--gray"/>
                <w:sz w:val="25"/>
                <w:szCs w:val="25"/>
                <w:bdr w:val="none" w:sz="0" w:space="0" w:color="auto" w:frame="1"/>
                <w:shd w:val="clear" w:color="auto" w:fill="FFFFFF"/>
              </w:rPr>
              <w:t>PVG</w:t>
            </w:r>
            <w:r w:rsidRPr="00B6166D">
              <w:rPr>
                <w:rStyle w:val="h-color--gray"/>
                <w:sz w:val="25"/>
                <w:szCs w:val="25"/>
                <w:bdr w:val="none" w:sz="0" w:space="0" w:color="auto" w:frame="1"/>
                <w:shd w:val="clear" w:color="auto" w:fill="FFFFFF"/>
                <w:lang w:val="ru-RU"/>
              </w:rPr>
              <w:t xml:space="preserve"> 2 г. Шанхай</w:t>
            </w:r>
            <w:r w:rsidR="001B7B89">
              <w:rPr>
                <w:rStyle w:val="h-color--gray"/>
                <w:sz w:val="25"/>
                <w:szCs w:val="25"/>
                <w:bdr w:val="none" w:sz="0" w:space="0" w:color="auto" w:frame="1"/>
                <w:shd w:val="clear" w:color="auto" w:fill="FFFFFF"/>
                <w:lang w:val="ru-RU"/>
              </w:rPr>
              <w:t>.</w:t>
            </w:r>
          </w:p>
        </w:tc>
      </w:tr>
      <w:tr w:rsidR="00EF24B9" w:rsidRPr="00B6166D" w14:paraId="47C5323C" w14:textId="77777777" w:rsidTr="004E4EF6">
        <w:trPr>
          <w:trHeight w:val="350"/>
        </w:trPr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9C719A" w14:textId="77777777" w:rsidR="00EF24B9" w:rsidRPr="00B6166D" w:rsidRDefault="00EF24B9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BED984" w14:textId="30CEFC77" w:rsidR="00EF24B9" w:rsidRPr="00B6166D" w:rsidRDefault="00EF24B9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11.45 - 16.40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AB7C1D" w14:textId="48171CF1" w:rsidR="00EF24B9" w:rsidRPr="00B6166D" w:rsidRDefault="00EF24B9" w:rsidP="001B7B89">
            <w:pPr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 xml:space="preserve">Перелет из Шанхая в Москву, рейс </w:t>
            </w:r>
            <w:r w:rsidRPr="00B6166D">
              <w:rPr>
                <w:sz w:val="25"/>
                <w:szCs w:val="25"/>
              </w:rPr>
              <w:t>SU</w:t>
            </w:r>
            <w:r w:rsidRPr="00B6166D">
              <w:rPr>
                <w:sz w:val="25"/>
                <w:szCs w:val="25"/>
                <w:lang w:val="ru-RU"/>
              </w:rPr>
              <w:t xml:space="preserve"> 0209 АК «Аэрофлот» а/п Шереметьево, терминал С (время перелета 9 ч.45 мин.) Смена терминала. Ожидание 3 ч.55 мин. </w:t>
            </w:r>
          </w:p>
        </w:tc>
      </w:tr>
      <w:tr w:rsidR="00EF24B9" w:rsidRPr="003378B9" w14:paraId="5EAF713D" w14:textId="77777777" w:rsidTr="004E4EF6">
        <w:trPr>
          <w:trHeight w:val="454"/>
        </w:trPr>
        <w:tc>
          <w:tcPr>
            <w:tcW w:w="16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250F7F" w14:textId="77777777" w:rsidR="00EF24B9" w:rsidRPr="00B6166D" w:rsidRDefault="00EF24B9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D063F5" w14:textId="363DA61E" w:rsidR="00EF24B9" w:rsidRPr="00B6166D" w:rsidRDefault="00EF24B9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20.35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7B2B4" w14:textId="7AAAFCE1" w:rsidR="00EF24B9" w:rsidRPr="00B6166D" w:rsidRDefault="00EF24B9" w:rsidP="001B7B89">
            <w:pPr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Вылет из г. Москва в г. Пермь, рейс 1394, АК «Аэрофлот», терминал В</w:t>
            </w:r>
            <w:r w:rsidR="001B7B89">
              <w:rPr>
                <w:sz w:val="25"/>
                <w:szCs w:val="25"/>
                <w:lang w:val="ru-RU"/>
              </w:rPr>
              <w:t>.</w:t>
            </w:r>
          </w:p>
        </w:tc>
      </w:tr>
      <w:tr w:rsidR="00EF24B9" w:rsidRPr="00B6166D" w14:paraId="431976BC" w14:textId="77777777" w:rsidTr="004E4EF6">
        <w:trPr>
          <w:trHeight w:val="796"/>
        </w:trPr>
        <w:tc>
          <w:tcPr>
            <w:tcW w:w="1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A2CE9" w14:textId="002131AA" w:rsidR="00EF24B9" w:rsidRPr="00B6166D" w:rsidRDefault="00EF24B9" w:rsidP="008A7096">
            <w:pPr>
              <w:jc w:val="center"/>
              <w:rPr>
                <w:b/>
                <w:sz w:val="25"/>
                <w:szCs w:val="25"/>
                <w:lang w:val="ru-RU"/>
              </w:rPr>
            </w:pPr>
            <w:r w:rsidRPr="00B6166D">
              <w:rPr>
                <w:b/>
                <w:sz w:val="25"/>
                <w:szCs w:val="25"/>
                <w:lang w:val="ru-RU"/>
              </w:rPr>
              <w:t xml:space="preserve">17 ноября, </w:t>
            </w:r>
            <w:r w:rsidRPr="00B6166D">
              <w:rPr>
                <w:b/>
                <w:i/>
                <w:sz w:val="25"/>
                <w:szCs w:val="25"/>
                <w:lang w:val="ru-RU"/>
              </w:rPr>
              <w:t>воскресенье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B9C2E2" w14:textId="14ED07DD" w:rsidR="00EF24B9" w:rsidRPr="00B6166D" w:rsidRDefault="00EF24B9" w:rsidP="004E4EF6">
            <w:pPr>
              <w:jc w:val="center"/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00.45</w:t>
            </w:r>
          </w:p>
        </w:tc>
        <w:tc>
          <w:tcPr>
            <w:tcW w:w="7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762296" w14:textId="0CB42B25" w:rsidR="00EF24B9" w:rsidRPr="00B6166D" w:rsidRDefault="00EF24B9" w:rsidP="001B7B89">
            <w:pPr>
              <w:rPr>
                <w:sz w:val="25"/>
                <w:szCs w:val="25"/>
                <w:lang w:val="ru-RU"/>
              </w:rPr>
            </w:pPr>
            <w:r w:rsidRPr="00B6166D">
              <w:rPr>
                <w:sz w:val="25"/>
                <w:szCs w:val="25"/>
                <w:lang w:val="ru-RU"/>
              </w:rPr>
              <w:t>Прилет в г. Пермь</w:t>
            </w:r>
            <w:r w:rsidR="001B7B89">
              <w:rPr>
                <w:sz w:val="25"/>
                <w:szCs w:val="25"/>
                <w:lang w:val="ru-RU"/>
              </w:rPr>
              <w:t>.</w:t>
            </w:r>
          </w:p>
        </w:tc>
      </w:tr>
    </w:tbl>
    <w:p w14:paraId="4D4BBD20" w14:textId="54B112B7" w:rsidR="003B5923" w:rsidRDefault="003B5923">
      <w:pPr>
        <w:rPr>
          <w:sz w:val="25"/>
          <w:szCs w:val="25"/>
        </w:rPr>
      </w:pPr>
    </w:p>
    <w:p w14:paraId="2827EA2C" w14:textId="1E4F5ED9" w:rsidR="00207787" w:rsidRDefault="00207787">
      <w:pPr>
        <w:rPr>
          <w:sz w:val="25"/>
          <w:szCs w:val="25"/>
        </w:rPr>
      </w:pPr>
    </w:p>
    <w:sectPr w:rsidR="00207787" w:rsidSect="00264EBB">
      <w:pgSz w:w="11906" w:h="16838"/>
      <w:pgMar w:top="142" w:right="850" w:bottom="284" w:left="1701" w:header="11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39AEA" w14:textId="77777777" w:rsidR="00353293" w:rsidRDefault="00353293" w:rsidP="00353293">
      <w:r>
        <w:separator/>
      </w:r>
    </w:p>
  </w:endnote>
  <w:endnote w:type="continuationSeparator" w:id="0">
    <w:p w14:paraId="755CDB2C" w14:textId="77777777" w:rsidR="00353293" w:rsidRDefault="00353293" w:rsidP="0035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4D066" w14:textId="77777777" w:rsidR="00353293" w:rsidRDefault="00353293" w:rsidP="00353293">
      <w:r>
        <w:separator/>
      </w:r>
    </w:p>
  </w:footnote>
  <w:footnote w:type="continuationSeparator" w:id="0">
    <w:p w14:paraId="3CBFF221" w14:textId="77777777" w:rsidR="00353293" w:rsidRDefault="00353293" w:rsidP="00353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86F"/>
    <w:multiLevelType w:val="multilevel"/>
    <w:tmpl w:val="401C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156D9"/>
    <w:multiLevelType w:val="multilevel"/>
    <w:tmpl w:val="37E2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92DB6"/>
    <w:multiLevelType w:val="multilevel"/>
    <w:tmpl w:val="9744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51066A"/>
    <w:multiLevelType w:val="multilevel"/>
    <w:tmpl w:val="6FF0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DA2541"/>
    <w:multiLevelType w:val="multilevel"/>
    <w:tmpl w:val="E958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2C6A29"/>
    <w:multiLevelType w:val="multilevel"/>
    <w:tmpl w:val="DDD8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0F32EA"/>
    <w:multiLevelType w:val="multilevel"/>
    <w:tmpl w:val="0014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185E80"/>
    <w:multiLevelType w:val="multilevel"/>
    <w:tmpl w:val="27D0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37482D"/>
    <w:multiLevelType w:val="multilevel"/>
    <w:tmpl w:val="6D7C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32B19"/>
    <w:multiLevelType w:val="multilevel"/>
    <w:tmpl w:val="30EA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3D"/>
    <w:rsid w:val="0002213D"/>
    <w:rsid w:val="00035596"/>
    <w:rsid w:val="0004012E"/>
    <w:rsid w:val="0008109D"/>
    <w:rsid w:val="00097C11"/>
    <w:rsid w:val="000A31E8"/>
    <w:rsid w:val="000B11D8"/>
    <w:rsid w:val="000B2C77"/>
    <w:rsid w:val="000C7D75"/>
    <w:rsid w:val="000D03A3"/>
    <w:rsid w:val="00103D41"/>
    <w:rsid w:val="00124B4F"/>
    <w:rsid w:val="00194D17"/>
    <w:rsid w:val="001B7B89"/>
    <w:rsid w:val="001C0DD3"/>
    <w:rsid w:val="001D1160"/>
    <w:rsid w:val="001D7876"/>
    <w:rsid w:val="001E1A4A"/>
    <w:rsid w:val="001F2CB1"/>
    <w:rsid w:val="00204909"/>
    <w:rsid w:val="00207787"/>
    <w:rsid w:val="00227270"/>
    <w:rsid w:val="00253E9E"/>
    <w:rsid w:val="00256F3A"/>
    <w:rsid w:val="00264EBB"/>
    <w:rsid w:val="0029378C"/>
    <w:rsid w:val="002C0EC5"/>
    <w:rsid w:val="002D6169"/>
    <w:rsid w:val="003157F0"/>
    <w:rsid w:val="00326576"/>
    <w:rsid w:val="003378B9"/>
    <w:rsid w:val="0034032C"/>
    <w:rsid w:val="00353293"/>
    <w:rsid w:val="00354596"/>
    <w:rsid w:val="00356D4F"/>
    <w:rsid w:val="003645FE"/>
    <w:rsid w:val="0037530B"/>
    <w:rsid w:val="00383A16"/>
    <w:rsid w:val="003B2332"/>
    <w:rsid w:val="003B5923"/>
    <w:rsid w:val="003E0FD2"/>
    <w:rsid w:val="003F1036"/>
    <w:rsid w:val="003F230E"/>
    <w:rsid w:val="003F4457"/>
    <w:rsid w:val="00411570"/>
    <w:rsid w:val="00434A85"/>
    <w:rsid w:val="0045798F"/>
    <w:rsid w:val="00463E18"/>
    <w:rsid w:val="00474A5F"/>
    <w:rsid w:val="00474D0C"/>
    <w:rsid w:val="0048586D"/>
    <w:rsid w:val="004A2ABC"/>
    <w:rsid w:val="004C1A67"/>
    <w:rsid w:val="004E4EF6"/>
    <w:rsid w:val="004F3DF2"/>
    <w:rsid w:val="00517EC2"/>
    <w:rsid w:val="0052780C"/>
    <w:rsid w:val="00527F37"/>
    <w:rsid w:val="00532ED4"/>
    <w:rsid w:val="005611D2"/>
    <w:rsid w:val="00582D32"/>
    <w:rsid w:val="00593764"/>
    <w:rsid w:val="005B5091"/>
    <w:rsid w:val="005C52CF"/>
    <w:rsid w:val="005C73B3"/>
    <w:rsid w:val="005D12CF"/>
    <w:rsid w:val="00644A91"/>
    <w:rsid w:val="006468C9"/>
    <w:rsid w:val="00681721"/>
    <w:rsid w:val="00685869"/>
    <w:rsid w:val="00690BBC"/>
    <w:rsid w:val="00692D51"/>
    <w:rsid w:val="006B06E8"/>
    <w:rsid w:val="00710240"/>
    <w:rsid w:val="00711FC9"/>
    <w:rsid w:val="0071547E"/>
    <w:rsid w:val="007363DF"/>
    <w:rsid w:val="007411F1"/>
    <w:rsid w:val="0074239D"/>
    <w:rsid w:val="007442E3"/>
    <w:rsid w:val="007446CA"/>
    <w:rsid w:val="00746911"/>
    <w:rsid w:val="00771DB8"/>
    <w:rsid w:val="007741A5"/>
    <w:rsid w:val="00780E50"/>
    <w:rsid w:val="0079463A"/>
    <w:rsid w:val="007E3F88"/>
    <w:rsid w:val="007E7398"/>
    <w:rsid w:val="00803DC0"/>
    <w:rsid w:val="00846704"/>
    <w:rsid w:val="00871F04"/>
    <w:rsid w:val="008A7096"/>
    <w:rsid w:val="008C4711"/>
    <w:rsid w:val="008C54A8"/>
    <w:rsid w:val="009059C6"/>
    <w:rsid w:val="009141AA"/>
    <w:rsid w:val="00931C83"/>
    <w:rsid w:val="00940026"/>
    <w:rsid w:val="0096653F"/>
    <w:rsid w:val="00986E98"/>
    <w:rsid w:val="009B2CB7"/>
    <w:rsid w:val="009C0E74"/>
    <w:rsid w:val="009D1238"/>
    <w:rsid w:val="009E35B4"/>
    <w:rsid w:val="009E46A1"/>
    <w:rsid w:val="00A01527"/>
    <w:rsid w:val="00A23128"/>
    <w:rsid w:val="00A63C68"/>
    <w:rsid w:val="00A84551"/>
    <w:rsid w:val="00A96DA1"/>
    <w:rsid w:val="00A9748A"/>
    <w:rsid w:val="00AB39F8"/>
    <w:rsid w:val="00B15205"/>
    <w:rsid w:val="00B152D9"/>
    <w:rsid w:val="00B20001"/>
    <w:rsid w:val="00B244C5"/>
    <w:rsid w:val="00B305F6"/>
    <w:rsid w:val="00B30DD1"/>
    <w:rsid w:val="00B425A4"/>
    <w:rsid w:val="00B526B7"/>
    <w:rsid w:val="00B6166D"/>
    <w:rsid w:val="00B734BD"/>
    <w:rsid w:val="00B73AC9"/>
    <w:rsid w:val="00B8293D"/>
    <w:rsid w:val="00B83E80"/>
    <w:rsid w:val="00B84A51"/>
    <w:rsid w:val="00B84AA7"/>
    <w:rsid w:val="00B85268"/>
    <w:rsid w:val="00B975A0"/>
    <w:rsid w:val="00BB5174"/>
    <w:rsid w:val="00BB7183"/>
    <w:rsid w:val="00BC3F7F"/>
    <w:rsid w:val="00BD0384"/>
    <w:rsid w:val="00BD2EDE"/>
    <w:rsid w:val="00BD6D35"/>
    <w:rsid w:val="00BF1937"/>
    <w:rsid w:val="00BF34AE"/>
    <w:rsid w:val="00C40864"/>
    <w:rsid w:val="00C41F8C"/>
    <w:rsid w:val="00C54AFB"/>
    <w:rsid w:val="00C64612"/>
    <w:rsid w:val="00C72223"/>
    <w:rsid w:val="00C72CD1"/>
    <w:rsid w:val="00C91377"/>
    <w:rsid w:val="00C92A1C"/>
    <w:rsid w:val="00CC14F4"/>
    <w:rsid w:val="00CC6A12"/>
    <w:rsid w:val="00D049EC"/>
    <w:rsid w:val="00D50CEB"/>
    <w:rsid w:val="00D60752"/>
    <w:rsid w:val="00D9325E"/>
    <w:rsid w:val="00D95772"/>
    <w:rsid w:val="00DD3C4C"/>
    <w:rsid w:val="00E137DE"/>
    <w:rsid w:val="00E16483"/>
    <w:rsid w:val="00E31C81"/>
    <w:rsid w:val="00E3648B"/>
    <w:rsid w:val="00E4327C"/>
    <w:rsid w:val="00E46C3C"/>
    <w:rsid w:val="00E54B97"/>
    <w:rsid w:val="00E56802"/>
    <w:rsid w:val="00E93AE4"/>
    <w:rsid w:val="00E97E2A"/>
    <w:rsid w:val="00EB4935"/>
    <w:rsid w:val="00EB7A2E"/>
    <w:rsid w:val="00EC4E85"/>
    <w:rsid w:val="00EF24B9"/>
    <w:rsid w:val="00EF524A"/>
    <w:rsid w:val="00F02F09"/>
    <w:rsid w:val="00F13384"/>
    <w:rsid w:val="00F66523"/>
    <w:rsid w:val="00F7016C"/>
    <w:rsid w:val="00F76B23"/>
    <w:rsid w:val="00F87CA0"/>
    <w:rsid w:val="00F96215"/>
    <w:rsid w:val="00FC5D0A"/>
    <w:rsid w:val="00FD25EA"/>
    <w:rsid w:val="00FF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CB51"/>
  <w15:chartTrackingRefBased/>
  <w15:docId w15:val="{67720015-F67B-47B2-B049-491C2E2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F24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8293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93D"/>
    <w:rPr>
      <w:rFonts w:ascii="Arial" w:eastAsia="Calibri" w:hAnsi="Arial" w:cs="Times New Roman"/>
      <w:b/>
      <w:bCs/>
      <w:i/>
      <w:iCs/>
      <w:sz w:val="28"/>
      <w:szCs w:val="28"/>
      <w:lang w:val="en-US" w:eastAsia="x-none"/>
    </w:rPr>
  </w:style>
  <w:style w:type="character" w:styleId="a3">
    <w:name w:val="Hyperlink"/>
    <w:uiPriority w:val="99"/>
    <w:unhideWhenUsed/>
    <w:rsid w:val="00B829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293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a5">
    <w:name w:val="Основной текст_"/>
    <w:link w:val="11"/>
    <w:locked/>
    <w:rsid w:val="00B8293D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B8293D"/>
    <w:pPr>
      <w:widowControl w:val="0"/>
      <w:ind w:firstLine="400"/>
    </w:pPr>
    <w:rPr>
      <w:rFonts w:eastAsia="Times New Roman"/>
      <w:sz w:val="26"/>
      <w:szCs w:val="26"/>
      <w:lang w:val="ru-RU"/>
    </w:rPr>
  </w:style>
  <w:style w:type="character" w:styleId="a6">
    <w:name w:val="Strong"/>
    <w:basedOn w:val="a0"/>
    <w:uiPriority w:val="22"/>
    <w:qFormat/>
    <w:rsid w:val="00B8293D"/>
    <w:rPr>
      <w:b/>
      <w:bCs/>
    </w:rPr>
  </w:style>
  <w:style w:type="character" w:customStyle="1" w:styleId="h-color--gray">
    <w:name w:val="h-color--gray"/>
    <w:basedOn w:val="a0"/>
    <w:rsid w:val="00B73AC9"/>
  </w:style>
  <w:style w:type="paragraph" w:styleId="a7">
    <w:name w:val="Balloon Text"/>
    <w:basedOn w:val="a"/>
    <w:link w:val="a8"/>
    <w:uiPriority w:val="99"/>
    <w:semiHidden/>
    <w:unhideWhenUsed/>
    <w:rsid w:val="007363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63DF"/>
    <w:rPr>
      <w:rFonts w:ascii="Segoe UI" w:eastAsia="Calibri" w:hAnsi="Segoe UI" w:cs="Segoe UI"/>
      <w:sz w:val="18"/>
      <w:szCs w:val="18"/>
      <w:lang w:val="en-US"/>
    </w:rPr>
  </w:style>
  <w:style w:type="paragraph" w:styleId="a9">
    <w:name w:val="No Spacing"/>
    <w:uiPriority w:val="1"/>
    <w:qFormat/>
    <w:rsid w:val="00CC14F4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3532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9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35329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3293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01527"/>
    <w:rPr>
      <w:color w:val="605E5C"/>
      <w:shd w:val="clear" w:color="auto" w:fill="E1DFDD"/>
    </w:rPr>
  </w:style>
  <w:style w:type="character" w:styleId="ae">
    <w:name w:val="Subtle Emphasis"/>
    <w:basedOn w:val="a0"/>
    <w:uiPriority w:val="19"/>
    <w:qFormat/>
    <w:rsid w:val="00C54AFB"/>
    <w:rPr>
      <w:i/>
      <w:iCs/>
      <w:color w:val="404040" w:themeColor="text1" w:themeTint="BF"/>
    </w:rPr>
  </w:style>
  <w:style w:type="character" w:customStyle="1" w:styleId="detail">
    <w:name w:val="detail"/>
    <w:basedOn w:val="a0"/>
    <w:rsid w:val="003F1036"/>
  </w:style>
  <w:style w:type="paragraph" w:customStyle="1" w:styleId="msonormalmrcssattr">
    <w:name w:val="msonormal_mr_css_attr"/>
    <w:basedOn w:val="a"/>
    <w:rsid w:val="00FF18D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96653F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6653F"/>
    <w:rPr>
      <w:color w:val="605E5C"/>
      <w:shd w:val="clear" w:color="auto" w:fill="E1DFDD"/>
    </w:rPr>
  </w:style>
  <w:style w:type="character" w:customStyle="1" w:styleId="mr-mail-inserted-object">
    <w:name w:val="mr-mail-inserted-object"/>
    <w:basedOn w:val="a0"/>
    <w:rsid w:val="003B5923"/>
  </w:style>
  <w:style w:type="character" w:customStyle="1" w:styleId="10">
    <w:name w:val="Заголовок 1 Знак"/>
    <w:basedOn w:val="a0"/>
    <w:link w:val="1"/>
    <w:uiPriority w:val="9"/>
    <w:rsid w:val="00EF24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address">
    <w:name w:val="address"/>
    <w:basedOn w:val="a"/>
    <w:rsid w:val="00124B4F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hpaddresssubtitlejs-hpaddresssubtitlejqtooltip">
    <w:name w:val="hp_address_subtitle&#10;js-hp_address_subtitle&#10;jq_tooltip"/>
    <w:basedOn w:val="a0"/>
    <w:rsid w:val="00124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0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2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2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38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D86B-ACD1-4C7B-BFF6-43487620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Миронова</dc:creator>
  <cp:keywords/>
  <dc:description/>
  <cp:lastModifiedBy>Екатерина Антипина</cp:lastModifiedBy>
  <cp:revision>23</cp:revision>
  <cp:lastPrinted>2024-08-28T04:45:00Z</cp:lastPrinted>
  <dcterms:created xsi:type="dcterms:W3CDTF">2024-08-19T04:22:00Z</dcterms:created>
  <dcterms:modified xsi:type="dcterms:W3CDTF">2024-08-30T06:56:00Z</dcterms:modified>
</cp:coreProperties>
</file>